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68E8" w14:textId="04256715" w:rsidR="0096176D" w:rsidRPr="00EC3BCA" w:rsidRDefault="0081519E" w:rsidP="0081519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C3BCA">
        <w:rPr>
          <w:rFonts w:ascii="Comic Sans MS" w:hAnsi="Comic Sans MS"/>
          <w:b/>
          <w:bCs/>
          <w:sz w:val="24"/>
          <w:szCs w:val="24"/>
          <w:u w:val="single"/>
        </w:rPr>
        <w:t>Healthy Eating Subcommittee Meeting</w:t>
      </w:r>
    </w:p>
    <w:p w14:paraId="29F04528" w14:textId="000AE14E" w:rsidR="0081519E" w:rsidRPr="00EC3BCA" w:rsidRDefault="0081519E" w:rsidP="0081519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C3BCA">
        <w:rPr>
          <w:rFonts w:ascii="Comic Sans MS" w:hAnsi="Comic Sans MS"/>
          <w:b/>
          <w:bCs/>
          <w:sz w:val="24"/>
          <w:szCs w:val="24"/>
          <w:u w:val="single"/>
        </w:rPr>
        <w:t>PSE Assessment 12/3/20 @ 10 am</w:t>
      </w:r>
    </w:p>
    <w:p w14:paraId="3C721F8A" w14:textId="591F7F7B" w:rsidR="0081519E" w:rsidRDefault="0081519E" w:rsidP="0081519E">
      <w:pPr>
        <w:rPr>
          <w:rFonts w:ascii="Comic Sans MS" w:hAnsi="Comic Sans MS"/>
          <w:sz w:val="24"/>
          <w:szCs w:val="24"/>
        </w:rPr>
      </w:pPr>
      <w:r w:rsidRPr="0081519E">
        <w:rPr>
          <w:rFonts w:ascii="Comic Sans MS" w:hAnsi="Comic Sans MS"/>
          <w:b/>
          <w:bCs/>
          <w:sz w:val="24"/>
          <w:szCs w:val="24"/>
          <w:u w:val="single"/>
        </w:rPr>
        <w:t>Attendees</w:t>
      </w:r>
      <w:r>
        <w:rPr>
          <w:rFonts w:ascii="Comic Sans MS" w:hAnsi="Comic Sans MS"/>
          <w:sz w:val="24"/>
          <w:szCs w:val="24"/>
        </w:rPr>
        <w:t>: Miranda Smith, Angela Patterson, Jeri Bentley, &amp; Anne Reichle</w:t>
      </w:r>
    </w:p>
    <w:p w14:paraId="286A866C" w14:textId="46DFB9A4" w:rsidR="0081519E" w:rsidRDefault="0081519E" w:rsidP="00815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PSE Assessment:</w:t>
      </w:r>
      <w:r>
        <w:rPr>
          <w:rFonts w:ascii="Comic Sans MS" w:hAnsi="Comic Sans MS"/>
          <w:sz w:val="24"/>
          <w:szCs w:val="24"/>
        </w:rPr>
        <w:t xml:space="preserve"> All subcommittee members were provided with an electronic copy of the PSE assessment and asked to review/take notes prior to the meeting. Many people returned the assessment with notes. </w:t>
      </w:r>
    </w:p>
    <w:p w14:paraId="0FE1A99D" w14:textId="57068C78" w:rsidR="0081519E" w:rsidRDefault="0081519E" w:rsidP="00815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Food Banks/Pantries:</w:t>
      </w:r>
      <w:r>
        <w:rPr>
          <w:rFonts w:ascii="Comic Sans MS" w:hAnsi="Comic Sans MS"/>
          <w:sz w:val="24"/>
          <w:szCs w:val="24"/>
        </w:rPr>
        <w:t xml:space="preserve"> Several food banks/pantries available in county. Most are open randomly when food is delivered for giveaways but some are available by appointment also.</w:t>
      </w:r>
    </w:p>
    <w:p w14:paraId="3147CB82" w14:textId="6530C8A3" w:rsidR="0081519E" w:rsidRDefault="0081519E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St. Francis Center</w:t>
      </w:r>
      <w:r>
        <w:rPr>
          <w:rFonts w:ascii="Comic Sans MS" w:hAnsi="Comic Sans MS"/>
          <w:sz w:val="24"/>
          <w:szCs w:val="24"/>
        </w:rPr>
        <w:t xml:space="preserve"> – Food giveaways 1-2 times each month and also by appointment as needed. Contact: Ashley Riegel or Greg Covey</w:t>
      </w:r>
    </w:p>
    <w:p w14:paraId="523D5182" w14:textId="33160C6A" w:rsidR="0081519E" w:rsidRDefault="0081519E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Lost &amp; Found Worship Center</w:t>
      </w:r>
      <w:r>
        <w:rPr>
          <w:rFonts w:ascii="Comic Sans MS" w:hAnsi="Comic Sans MS"/>
          <w:sz w:val="24"/>
          <w:szCs w:val="24"/>
        </w:rPr>
        <w:t xml:space="preserve"> – bread giveaway weekly. Also have food giveaways randomly. Can be contacted by families in need. Contact: Tim Hale</w:t>
      </w:r>
    </w:p>
    <w:p w14:paraId="32CFD7F9" w14:textId="38BFC3C0" w:rsidR="0081519E" w:rsidRDefault="0081519E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Care Outreach</w:t>
      </w:r>
      <w:r>
        <w:rPr>
          <w:rFonts w:ascii="Comic Sans MS" w:hAnsi="Comic Sans MS"/>
          <w:sz w:val="24"/>
          <w:szCs w:val="24"/>
        </w:rPr>
        <w:t xml:space="preserve"> – No physical building but have people who manage organization and provide vouchers for food/clothing. Will help when needed in many ways. Contacts: Marilyn Braden or Shirley Graham</w:t>
      </w:r>
    </w:p>
    <w:p w14:paraId="146E2158" w14:textId="6FE718CB" w:rsidR="0081519E" w:rsidRDefault="0081519E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Renovate Life Church of God</w:t>
      </w:r>
      <w:r>
        <w:rPr>
          <w:rFonts w:ascii="Comic Sans MS" w:hAnsi="Comic Sans MS"/>
          <w:sz w:val="24"/>
          <w:szCs w:val="24"/>
        </w:rPr>
        <w:t xml:space="preserve"> – food pantry and random food giveaways. Food pantry available as needed/appointment. Contact: James Dimel.</w:t>
      </w:r>
    </w:p>
    <w:p w14:paraId="0FAF1F3B" w14:textId="34E7749E" w:rsidR="0081519E" w:rsidRDefault="0081519E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Monthly food giveaway</w:t>
      </w:r>
      <w:r>
        <w:rPr>
          <w:rFonts w:ascii="Comic Sans MS" w:hAnsi="Comic Sans MS"/>
          <w:sz w:val="24"/>
          <w:szCs w:val="24"/>
        </w:rPr>
        <w:t xml:space="preserve"> at fairgrounds operated by FDA/government. Senior Center may have more specific information.</w:t>
      </w:r>
    </w:p>
    <w:p w14:paraId="2E719FA0" w14:textId="794A5593" w:rsidR="0081519E" w:rsidRDefault="0081519E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Meals on Wheels</w:t>
      </w:r>
      <w:r>
        <w:rPr>
          <w:rFonts w:ascii="Comic Sans MS" w:hAnsi="Comic Sans MS"/>
          <w:sz w:val="24"/>
          <w:szCs w:val="24"/>
        </w:rPr>
        <w:t xml:space="preserve"> – for senior citizens only. Available county-wide. Must sign up through Senior Center</w:t>
      </w:r>
    </w:p>
    <w:p w14:paraId="76DF3DC7" w14:textId="205A8E7C" w:rsidR="0081519E" w:rsidRDefault="00F16348" w:rsidP="008151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6348">
        <w:rPr>
          <w:rFonts w:ascii="Comic Sans MS" w:hAnsi="Comic Sans MS"/>
          <w:b/>
          <w:bCs/>
          <w:sz w:val="24"/>
          <w:szCs w:val="24"/>
        </w:rPr>
        <w:t>Blessing Boxes</w:t>
      </w:r>
      <w:r>
        <w:rPr>
          <w:rFonts w:ascii="Comic Sans MS" w:hAnsi="Comic Sans MS"/>
          <w:sz w:val="24"/>
          <w:szCs w:val="24"/>
        </w:rPr>
        <w:t xml:space="preserve"> – all over county. Fully volunteer based. Boxes are maintained by Melissa and Steve Hammond</w:t>
      </w:r>
    </w:p>
    <w:p w14:paraId="4D18E0C5" w14:textId="27DFF2E9" w:rsidR="00EC3BCA" w:rsidRPr="00EC3BCA" w:rsidRDefault="00EC3BCA" w:rsidP="00EC3BC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EC3BCA">
        <w:rPr>
          <w:rFonts w:ascii="Comic Sans MS" w:hAnsi="Comic Sans MS"/>
          <w:b/>
          <w:bCs/>
          <w:sz w:val="24"/>
          <w:szCs w:val="24"/>
          <w:u w:val="single"/>
        </w:rPr>
        <w:t>Concerns/Gaps:</w:t>
      </w:r>
    </w:p>
    <w:p w14:paraId="5576A592" w14:textId="20E77278" w:rsidR="00EC3BCA" w:rsidRDefault="00EC3BCA" w:rsidP="00EC3B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current policies in place anywhere in county to encourage healthy eating</w:t>
      </w:r>
    </w:p>
    <w:p w14:paraId="6A1F1878" w14:textId="5FB6B01A" w:rsidR="00EC3BCA" w:rsidRDefault="00EC3BCA" w:rsidP="00EC3B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public transport other than for medical purposes – paid for by insurances or self-pay (on-demand only)</w:t>
      </w:r>
    </w:p>
    <w:p w14:paraId="7E8EC7C8" w14:textId="4DADEA07" w:rsidR="00EC3BCA" w:rsidRDefault="00EC3BCA" w:rsidP="00EC3B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Some transport companies have waivers for miles to use for other trips aside from medical appts – just varies per company</w:t>
      </w:r>
    </w:p>
    <w:p w14:paraId="15DB5307" w14:textId="650DDE32" w:rsidR="00EC3BCA" w:rsidRPr="00EC3BCA" w:rsidRDefault="00EC3BCA" w:rsidP="00EC3B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food policy council currently in place</w:t>
      </w:r>
    </w:p>
    <w:p w14:paraId="2A4DE1AF" w14:textId="36CBF931" w:rsidR="00EC3BCA" w:rsidRDefault="00EC3BCA" w:rsidP="00EC3BCA">
      <w:pPr>
        <w:rPr>
          <w:rFonts w:ascii="Comic Sans MS" w:hAnsi="Comic Sans MS"/>
          <w:sz w:val="24"/>
          <w:szCs w:val="24"/>
        </w:rPr>
      </w:pPr>
      <w:r w:rsidRPr="00EC3BCA">
        <w:rPr>
          <w:rFonts w:ascii="Comic Sans MS" w:hAnsi="Comic Sans MS"/>
          <w:b/>
          <w:bCs/>
          <w:sz w:val="24"/>
          <w:szCs w:val="24"/>
          <w:u w:val="single"/>
        </w:rPr>
        <w:t>Ideas</w:t>
      </w:r>
      <w:r>
        <w:rPr>
          <w:rFonts w:ascii="Comic Sans MS" w:hAnsi="Comic Sans MS"/>
          <w:sz w:val="24"/>
          <w:szCs w:val="24"/>
        </w:rPr>
        <w:t>:</w:t>
      </w:r>
    </w:p>
    <w:p w14:paraId="4A23A1C5" w14:textId="47E917A2" w:rsidR="00EC3BCA" w:rsidRPr="00EC3BCA" w:rsidRDefault="00EC3BCA" w:rsidP="00EC3B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BCA">
        <w:rPr>
          <w:rFonts w:ascii="Comic Sans MS" w:hAnsi="Comic Sans MS"/>
          <w:sz w:val="24"/>
          <w:szCs w:val="24"/>
        </w:rPr>
        <w:t>Mobile food pantry for residents with limited transportation options</w:t>
      </w:r>
    </w:p>
    <w:p w14:paraId="543C89A0" w14:textId="4ECB7642" w:rsidR="00EC3BCA" w:rsidRPr="00EC3BCA" w:rsidRDefault="00EC3BCA" w:rsidP="00EC3B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BCA">
        <w:rPr>
          <w:rFonts w:ascii="Comic Sans MS" w:hAnsi="Comic Sans MS"/>
          <w:sz w:val="24"/>
          <w:szCs w:val="24"/>
        </w:rPr>
        <w:t>FB Live Cooking Demos using food giveaways</w:t>
      </w:r>
    </w:p>
    <w:p w14:paraId="6E84AAB9" w14:textId="7F91033F" w:rsidR="00EC3BCA" w:rsidRPr="00EC3BCA" w:rsidRDefault="00EC3BCA" w:rsidP="00EC3B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BCA">
        <w:rPr>
          <w:rFonts w:ascii="Comic Sans MS" w:hAnsi="Comic Sans MS"/>
          <w:sz w:val="24"/>
          <w:szCs w:val="24"/>
        </w:rPr>
        <w:t>Public transport to/from grocery and/or farmers’ market</w:t>
      </w:r>
    </w:p>
    <w:p w14:paraId="303946B6" w14:textId="6735C237" w:rsidR="00EC3BCA" w:rsidRPr="00EC3BCA" w:rsidRDefault="00EC3BCA" w:rsidP="00EC3B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3BCA">
        <w:rPr>
          <w:rFonts w:ascii="Comic Sans MS" w:hAnsi="Comic Sans MS"/>
          <w:sz w:val="24"/>
          <w:szCs w:val="24"/>
        </w:rPr>
        <w:t>Farmers’ Market accepting vouchers from Care Outreach – possible 2:1 acceptance to encourage fresh food purchases</w:t>
      </w:r>
    </w:p>
    <w:p w14:paraId="0AA78ED7" w14:textId="77777777" w:rsidR="0081519E" w:rsidRPr="0081519E" w:rsidRDefault="0081519E" w:rsidP="0081519E">
      <w:pPr>
        <w:rPr>
          <w:rFonts w:ascii="Comic Sans MS" w:hAnsi="Comic Sans MS"/>
          <w:sz w:val="24"/>
          <w:szCs w:val="24"/>
        </w:rPr>
      </w:pPr>
    </w:p>
    <w:sectPr w:rsidR="0081519E" w:rsidRPr="0081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67D"/>
    <w:multiLevelType w:val="hybridMultilevel"/>
    <w:tmpl w:val="5DBA1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23343E"/>
    <w:multiLevelType w:val="hybridMultilevel"/>
    <w:tmpl w:val="C742E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0F0FFB"/>
    <w:multiLevelType w:val="hybridMultilevel"/>
    <w:tmpl w:val="67580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9E"/>
    <w:rsid w:val="0081519E"/>
    <w:rsid w:val="0096176D"/>
    <w:rsid w:val="00EC3BCA"/>
    <w:rsid w:val="00F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0134"/>
  <w15:chartTrackingRefBased/>
  <w15:docId w15:val="{77DAB1F1-6F3B-433E-A233-DF73AFF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2020-12-03T18:59:00Z</dcterms:created>
  <dcterms:modified xsi:type="dcterms:W3CDTF">2020-12-03T19:54:00Z</dcterms:modified>
</cp:coreProperties>
</file>