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32B6" w14:textId="3833E3A1" w:rsidR="00D344B1" w:rsidRPr="00A900EA" w:rsidRDefault="00A900EA" w:rsidP="00A900EA">
      <w:pPr>
        <w:spacing w:after="0"/>
        <w:jc w:val="center"/>
        <w:rPr>
          <w:rFonts w:ascii="MV Boli" w:hAnsi="MV Boli" w:cs="MV Boli"/>
          <w:b/>
          <w:bCs/>
          <w:sz w:val="24"/>
          <w:szCs w:val="24"/>
        </w:rPr>
      </w:pPr>
      <w:r w:rsidRPr="00A900EA">
        <w:rPr>
          <w:rFonts w:ascii="MV Boli" w:hAnsi="MV Boli" w:cs="MV Boli"/>
          <w:b/>
          <w:bCs/>
          <w:sz w:val="24"/>
          <w:szCs w:val="24"/>
        </w:rPr>
        <w:t>CHC Coalition Meeting Agenda</w:t>
      </w:r>
    </w:p>
    <w:p w14:paraId="39B072FA" w14:textId="0995F5A5" w:rsidR="00A900EA" w:rsidRDefault="00A900EA" w:rsidP="00A900EA">
      <w:pPr>
        <w:spacing w:after="0"/>
        <w:jc w:val="center"/>
        <w:rPr>
          <w:rFonts w:ascii="MV Boli" w:hAnsi="MV Boli" w:cs="MV Boli"/>
          <w:b/>
          <w:bCs/>
          <w:sz w:val="24"/>
          <w:szCs w:val="24"/>
        </w:rPr>
      </w:pPr>
      <w:r w:rsidRPr="00A900EA">
        <w:rPr>
          <w:rFonts w:ascii="MV Boli" w:hAnsi="MV Boli" w:cs="MV Boli"/>
          <w:b/>
          <w:bCs/>
          <w:sz w:val="24"/>
          <w:szCs w:val="24"/>
        </w:rPr>
        <w:t>2/11/2021 @ 10 AM</w:t>
      </w:r>
    </w:p>
    <w:p w14:paraId="58FD7263" w14:textId="77777777" w:rsidR="00A900EA" w:rsidRDefault="00A900EA" w:rsidP="00A900EA">
      <w:pPr>
        <w:spacing w:after="0"/>
        <w:jc w:val="center"/>
        <w:rPr>
          <w:rFonts w:ascii="MV Boli" w:hAnsi="MV Boli" w:cs="MV Boli"/>
          <w:b/>
          <w:bCs/>
          <w:sz w:val="24"/>
          <w:szCs w:val="24"/>
        </w:rPr>
      </w:pPr>
    </w:p>
    <w:p w14:paraId="3DF39D1C" w14:textId="3FFED233" w:rsidR="007645C8" w:rsidRDefault="007645C8" w:rsidP="00A900EA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 xml:space="preserve">Attendees: </w:t>
      </w:r>
      <w:r>
        <w:rPr>
          <w:rFonts w:ascii="MV Boli" w:hAnsi="MV Boli" w:cs="MV Boli"/>
          <w:sz w:val="24"/>
          <w:szCs w:val="24"/>
        </w:rPr>
        <w:t xml:space="preserve">Jeri Bentley, </w:t>
      </w:r>
      <w:proofErr w:type="spellStart"/>
      <w:r>
        <w:rPr>
          <w:rFonts w:ascii="MV Boli" w:hAnsi="MV Boli" w:cs="MV Boli"/>
          <w:sz w:val="24"/>
          <w:szCs w:val="24"/>
        </w:rPr>
        <w:t>Davalene</w:t>
      </w:r>
      <w:proofErr w:type="spellEnd"/>
      <w:r>
        <w:rPr>
          <w:rFonts w:ascii="MV Boli" w:hAnsi="MV Boli" w:cs="MV Boli"/>
          <w:sz w:val="24"/>
          <w:szCs w:val="24"/>
        </w:rPr>
        <w:t xml:space="preserve"> McDaniel, Ashley Riegel, Teresa Snider, Bob Rannells, Brandon Grigsby, Lisa Bentley, Dr. Sue Crapes, Angela Patterson, Miranda Smith, Tina Spanos, Bernadette Chaney, Tammy Riegel, Ryan Vollrath</w:t>
      </w:r>
    </w:p>
    <w:p w14:paraId="468447C0" w14:textId="4D54815D" w:rsidR="00A900EA" w:rsidRPr="00A13022" w:rsidRDefault="00A900EA" w:rsidP="00A900EA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 xml:space="preserve">WELCOME NEW MEMBERS! </w:t>
      </w:r>
      <w:r w:rsidRPr="00A13022">
        <w:rPr>
          <mc:AlternateContent>
            <mc:Choice Requires="w16se">
              <w:rFonts w:ascii="MV Boli" w:hAnsi="MV Boli" w:cs="MV Bol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CBE641" w14:textId="77777777" w:rsidR="00D07903" w:rsidRDefault="00A900EA" w:rsidP="00A900EA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 xml:space="preserve">2020 Wrap Up </w:t>
      </w:r>
    </w:p>
    <w:p w14:paraId="749C2149" w14:textId="615AF73E" w:rsidR="00A900EA" w:rsidRPr="00A13022" w:rsidRDefault="00A900EA" w:rsidP="00D07903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Review “CHC Coalition Evaluation”</w:t>
      </w:r>
    </w:p>
    <w:p w14:paraId="14849212" w14:textId="178029B1" w:rsidR="00DF62A8" w:rsidRPr="00A13022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Healthy Vending Policy adopted</w:t>
      </w:r>
      <w:r w:rsidR="00495C31" w:rsidRPr="00A13022">
        <w:rPr>
          <w:rFonts w:ascii="MV Boli" w:hAnsi="MV Boli" w:cs="MV Boli"/>
          <w:b/>
          <w:bCs/>
          <w:sz w:val="24"/>
          <w:szCs w:val="24"/>
        </w:rPr>
        <w:t xml:space="preserve"> in Jan 2020</w:t>
      </w:r>
    </w:p>
    <w:p w14:paraId="2428C665" w14:textId="0CCAC2EB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FM changes at end of season</w:t>
      </w:r>
      <w:r w:rsidR="00495C31">
        <w:rPr>
          <w:rFonts w:ascii="MV Boli" w:hAnsi="MV Boli" w:cs="MV Boli"/>
          <w:sz w:val="24"/>
          <w:szCs w:val="24"/>
        </w:rPr>
        <w:t xml:space="preserve"> – new management, new location, new times, working to accept SNAP/WIC at FM w/ new readers</w:t>
      </w:r>
    </w:p>
    <w:p w14:paraId="4824F90F" w14:textId="396E4D16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Coalition changes</w:t>
      </w:r>
      <w:r w:rsidR="00495C31">
        <w:rPr>
          <w:rFonts w:ascii="MV Boli" w:hAnsi="MV Boli" w:cs="MV Boli"/>
          <w:sz w:val="24"/>
          <w:szCs w:val="24"/>
        </w:rPr>
        <w:t xml:space="preserve"> – refreshed membership w/ 28 active members</w:t>
      </w:r>
    </w:p>
    <w:p w14:paraId="62F50C53" w14:textId="5C5E32C5" w:rsidR="00DF62A8" w:rsidRPr="00A900EA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Complete Streets progress</w:t>
      </w:r>
      <w:r w:rsidR="00495C31">
        <w:rPr>
          <w:rFonts w:ascii="MV Boli" w:hAnsi="MV Boli" w:cs="MV Boli"/>
          <w:sz w:val="24"/>
          <w:szCs w:val="24"/>
        </w:rPr>
        <w:t xml:space="preserve"> – letter of support from Commissioners – going to Village Council meeting 2/24/2021 to share info</w:t>
      </w:r>
    </w:p>
    <w:p w14:paraId="2266D74D" w14:textId="2475CF63" w:rsidR="00A900EA" w:rsidRPr="00A13022" w:rsidRDefault="00A900EA" w:rsidP="00A900EA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2021 Preview – Current projects</w:t>
      </w:r>
    </w:p>
    <w:p w14:paraId="1A521307" w14:textId="37A711F4" w:rsidR="00DF62A8" w:rsidRPr="00A13022" w:rsidRDefault="00DF62A8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Refreshed 2021 Coalition</w:t>
      </w:r>
    </w:p>
    <w:p w14:paraId="56A1C402" w14:textId="54383B05" w:rsidR="00A900EA" w:rsidRPr="00A900EA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Adopt Complete Streets policy for Vinton Co.</w:t>
      </w:r>
      <w:r w:rsidRPr="00A900EA">
        <w:rPr>
          <w:rFonts w:ascii="MV Boli" w:hAnsi="MV Boli" w:cs="MV Boli"/>
          <w:sz w:val="24"/>
          <w:szCs w:val="24"/>
        </w:rPr>
        <w:t xml:space="preserve"> – cont. from 2020</w:t>
      </w:r>
      <w:r w:rsidR="00495C31">
        <w:rPr>
          <w:rFonts w:ascii="MV Boli" w:hAnsi="MV Boli" w:cs="MV Boli"/>
          <w:sz w:val="24"/>
          <w:szCs w:val="24"/>
        </w:rPr>
        <w:t xml:space="preserve"> – attending Village Council meeting 2/24 to provide info and findings from Walk Audits in October to gain support for policy adoption</w:t>
      </w:r>
    </w:p>
    <w:p w14:paraId="15FB530E" w14:textId="70403872" w:rsidR="00A900EA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New/repaired park for Elk Township</w:t>
      </w:r>
      <w:r w:rsidR="00495C31">
        <w:rPr>
          <w:rFonts w:ascii="MV Boli" w:hAnsi="MV Boli" w:cs="MV Boli"/>
          <w:sz w:val="24"/>
          <w:szCs w:val="24"/>
        </w:rPr>
        <w:t xml:space="preserve"> – working to secure funding to upgrade Wyman Park</w:t>
      </w:r>
    </w:p>
    <w:p w14:paraId="6AC270C3" w14:textId="798E9DE3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New ADA compliant surface – hopefully poured in place rubber</w:t>
      </w:r>
    </w:p>
    <w:p w14:paraId="3CCE6E8D" w14:textId="03854C63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DODD installing sidewalk along front of park &amp; ADA pad in front of restrooms</w:t>
      </w:r>
    </w:p>
    <w:p w14:paraId="265FF374" w14:textId="60BB97C5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Purchasing new inclusive equipment to replace older equipment prior to new surface install</w:t>
      </w:r>
    </w:p>
    <w:p w14:paraId="17BA493E" w14:textId="5D538FC5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Preparing letter/project plan/budget to provide to area businesses to get donations/support</w:t>
      </w:r>
    </w:p>
    <w:p w14:paraId="0B3412C0" w14:textId="293EFA9B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Wyman Park Board, Board of DD, and CHC are working together to identify grants and other funding sources also</w:t>
      </w:r>
    </w:p>
    <w:p w14:paraId="7020D1EA" w14:textId="3C84B5E9" w:rsidR="00495C31" w:rsidRPr="00A900EA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Will launch community campaign to inform community and gain support for renovations</w:t>
      </w:r>
    </w:p>
    <w:p w14:paraId="282FFA7C" w14:textId="4A43893B" w:rsidR="00A900EA" w:rsidRPr="00A13022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Bike Infrastructure in McArthur</w:t>
      </w:r>
    </w:p>
    <w:p w14:paraId="1BF47141" w14:textId="7F6143A6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Planning to install bike racks around McArthur to encourage bike riding as a form of active transport</w:t>
      </w:r>
    </w:p>
    <w:p w14:paraId="516D3F26" w14:textId="40FC7F55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Will plan bike ride/audit in McArthur in Spring to increase support, share information, and more</w:t>
      </w:r>
    </w:p>
    <w:p w14:paraId="31ADBE84" w14:textId="6198C739" w:rsidR="00495C31" w:rsidRPr="00A900EA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Will complete a windshield survey to determine number of people who regularly bike to set baseline</w:t>
      </w:r>
    </w:p>
    <w:p w14:paraId="36D7220E" w14:textId="3D1FCA4C" w:rsidR="00A900EA" w:rsidRPr="00A13022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 xml:space="preserve">Food Service Guideline in Elk Township </w:t>
      </w:r>
    </w:p>
    <w:p w14:paraId="07A0915E" w14:textId="2B6A084E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Working with local businesses to determine focus for 2021</w:t>
      </w:r>
    </w:p>
    <w:p w14:paraId="1DCD5781" w14:textId="1D42C01D" w:rsidR="00495C31" w:rsidRDefault="00495C31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Austin Powder Company, Schools, and other </w:t>
      </w:r>
      <w:r w:rsidR="001F3F53">
        <w:rPr>
          <w:rFonts w:ascii="MV Boli" w:hAnsi="MV Boli" w:cs="MV Boli"/>
          <w:sz w:val="24"/>
          <w:szCs w:val="24"/>
        </w:rPr>
        <w:t>businesses have voiced interest in adopting healthy vending policy</w:t>
      </w:r>
    </w:p>
    <w:p w14:paraId="24D0D7A0" w14:textId="36385088" w:rsidR="001F3F53" w:rsidRPr="00A900EA" w:rsidRDefault="001F3F53" w:rsidP="00495C31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More to come</w:t>
      </w:r>
    </w:p>
    <w:p w14:paraId="0CA06C6B" w14:textId="29765104" w:rsidR="00A900EA" w:rsidRPr="00A13022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New Farmers’ Market site in Vinton Co.</w:t>
      </w:r>
      <w:r w:rsidR="00DF62A8" w:rsidRPr="00A13022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3B0ED79A" w14:textId="48290DC7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Expanding to Hamden in Spring 2021</w:t>
      </w:r>
    </w:p>
    <w:p w14:paraId="66986771" w14:textId="04DF8675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New management through Vinton Industries, Inc.</w:t>
      </w:r>
    </w:p>
    <w:p w14:paraId="0E35E869" w14:textId="16FF93E2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Will have 3 sites in McArthur, </w:t>
      </w:r>
      <w:proofErr w:type="spellStart"/>
      <w:r>
        <w:rPr>
          <w:rFonts w:ascii="MV Boli" w:hAnsi="MV Boli" w:cs="MV Boli"/>
          <w:sz w:val="24"/>
          <w:szCs w:val="24"/>
        </w:rPr>
        <w:t>Wilkesville</w:t>
      </w:r>
      <w:proofErr w:type="spellEnd"/>
      <w:r>
        <w:rPr>
          <w:rFonts w:ascii="MV Boli" w:hAnsi="MV Boli" w:cs="MV Boli"/>
          <w:sz w:val="24"/>
          <w:szCs w:val="24"/>
        </w:rPr>
        <w:t>, and Hamden – all on Saturdays 10-3. Specific location TBD.</w:t>
      </w:r>
    </w:p>
    <w:p w14:paraId="65D8F248" w14:textId="2A5E95A3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Working to Vinton Industries to be able to accept SNAP/WIC through state agencies</w:t>
      </w:r>
    </w:p>
    <w:p w14:paraId="099F4DAF" w14:textId="6C5A65DE" w:rsidR="001F3F53" w:rsidRP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CHC helping to purchase card readers for markets to allow for multiple forms of payment</w:t>
      </w:r>
    </w:p>
    <w:p w14:paraId="5F96CA41" w14:textId="6302E19E" w:rsidR="00A900EA" w:rsidRPr="00A13022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New Community Garden in McArthur</w:t>
      </w:r>
    </w:p>
    <w:p w14:paraId="009660DD" w14:textId="3905F18A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Site will be at Vinton Industries – just north of McArthur</w:t>
      </w:r>
    </w:p>
    <w:p w14:paraId="341017BF" w14:textId="30C32555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CHC helping to build Greenhouse on site</w:t>
      </w:r>
    </w:p>
    <w:p w14:paraId="497C0492" w14:textId="2633FA6C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Potentially 30 ten-foot plots available for community use</w:t>
      </w:r>
    </w:p>
    <w:p w14:paraId="331ABADB" w14:textId="2D83C831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Will have some tools and other supplies available</w:t>
      </w:r>
    </w:p>
    <w:p w14:paraId="33A3C782" w14:textId="4DDDC733" w:rsidR="001F3F53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Free of charge</w:t>
      </w:r>
    </w:p>
    <w:p w14:paraId="502FD7C0" w14:textId="090AA94C" w:rsidR="001F3F53" w:rsidRPr="00A900EA" w:rsidRDefault="001F3F53" w:rsidP="001F3F53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Will have agreement for users to set ground rules and ensure proper use of facilities</w:t>
      </w:r>
    </w:p>
    <w:p w14:paraId="374F7E58" w14:textId="4A1D64FB" w:rsidR="00A900EA" w:rsidRPr="00A13022" w:rsidRDefault="00A900EA" w:rsidP="00A900EA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 xml:space="preserve">Partnership with Vinton Industries, Inc. </w:t>
      </w:r>
    </w:p>
    <w:p w14:paraId="64B7D5E3" w14:textId="5F106BE7" w:rsidR="00A900EA" w:rsidRPr="00A900EA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Farmers’ Market</w:t>
      </w:r>
      <w:r w:rsidR="001F3F53">
        <w:rPr>
          <w:rFonts w:ascii="MV Boli" w:hAnsi="MV Boli" w:cs="MV Boli"/>
          <w:sz w:val="24"/>
          <w:szCs w:val="24"/>
        </w:rPr>
        <w:t xml:space="preserve"> – management at all 3 sites</w:t>
      </w:r>
    </w:p>
    <w:p w14:paraId="35761B0C" w14:textId="44BAA290" w:rsidR="00A900EA" w:rsidRPr="00A900EA" w:rsidRDefault="00A900EA" w:rsidP="00A900EA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Healthy Vending</w:t>
      </w:r>
      <w:r w:rsidR="001F3F53">
        <w:rPr>
          <w:rFonts w:ascii="MV Boli" w:hAnsi="MV Boli" w:cs="MV Boli"/>
          <w:sz w:val="24"/>
          <w:szCs w:val="24"/>
        </w:rPr>
        <w:t xml:space="preserve"> – stocking/managing machines at Superior Hardwoods</w:t>
      </w:r>
    </w:p>
    <w:p w14:paraId="76394891" w14:textId="75DB4DD5" w:rsidR="00A900EA" w:rsidRDefault="00A900EA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Community Gardens</w:t>
      </w:r>
      <w:r w:rsidR="001F3F53">
        <w:rPr>
          <w:rFonts w:ascii="MV Boli" w:hAnsi="MV Boli" w:cs="MV Boli"/>
          <w:sz w:val="24"/>
          <w:szCs w:val="24"/>
        </w:rPr>
        <w:t xml:space="preserve"> – housing garden at their site just north of </w:t>
      </w:r>
      <w:r w:rsidR="000640F2">
        <w:rPr>
          <w:rFonts w:ascii="MV Boli" w:hAnsi="MV Boli" w:cs="MV Boli"/>
          <w:sz w:val="24"/>
          <w:szCs w:val="24"/>
        </w:rPr>
        <w:t>McArthur</w:t>
      </w:r>
    </w:p>
    <w:p w14:paraId="7A98A603" w14:textId="262F7A5A" w:rsidR="00DF62A8" w:rsidRPr="00A13022" w:rsidRDefault="00DF62A8" w:rsidP="00DF62A8">
      <w:pPr>
        <w:pStyle w:val="ListParagraph"/>
        <w:numPr>
          <w:ilvl w:val="0"/>
          <w:numId w:val="1"/>
        </w:numPr>
        <w:spacing w:after="0"/>
        <w:rPr>
          <w:rFonts w:ascii="MV Boli" w:hAnsi="MV Boli" w:cs="MV Boli"/>
          <w:b/>
          <w:bCs/>
          <w:sz w:val="24"/>
          <w:szCs w:val="24"/>
        </w:rPr>
      </w:pPr>
      <w:r w:rsidRPr="00A13022">
        <w:rPr>
          <w:rFonts w:ascii="MV Boli" w:hAnsi="MV Boli" w:cs="MV Boli"/>
          <w:b/>
          <w:bCs/>
          <w:sz w:val="24"/>
          <w:szCs w:val="24"/>
        </w:rPr>
        <w:t>Wyman Park Project Upgrades</w:t>
      </w:r>
    </w:p>
    <w:p w14:paraId="0675A491" w14:textId="349475D4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Additional funding application through ODH</w:t>
      </w:r>
      <w:r w:rsidR="000640F2">
        <w:rPr>
          <w:rFonts w:ascii="MV Boli" w:hAnsi="MV Boli" w:cs="MV Boli"/>
          <w:sz w:val="24"/>
          <w:szCs w:val="24"/>
        </w:rPr>
        <w:t xml:space="preserve"> – up to $50k more money but not likely to get full award due to many applicants</w:t>
      </w:r>
    </w:p>
    <w:p w14:paraId="6531B6E8" w14:textId="4BED007B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Partnership with Dept of DD &amp; Wyman Park Board</w:t>
      </w:r>
      <w:r w:rsidR="000640F2">
        <w:rPr>
          <w:rFonts w:ascii="MV Boli" w:hAnsi="MV Boli" w:cs="MV Boli"/>
          <w:sz w:val="24"/>
          <w:szCs w:val="24"/>
        </w:rPr>
        <w:t xml:space="preserve"> – funneling additional funding through Wyman Park Board due to policies related to money use through Health Dept/government agencies – easier this way</w:t>
      </w:r>
    </w:p>
    <w:p w14:paraId="61F0398A" w14:textId="64502619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Inclusion – main priority</w:t>
      </w:r>
      <w:r w:rsidR="000640F2">
        <w:rPr>
          <w:rFonts w:ascii="MV Boli" w:hAnsi="MV Boli" w:cs="MV Boli"/>
          <w:sz w:val="24"/>
          <w:szCs w:val="24"/>
        </w:rPr>
        <w:t xml:space="preserve"> – ensuring children are ALL able to play together in the same areas rather than separated based on ability</w:t>
      </w:r>
    </w:p>
    <w:p w14:paraId="26AF1500" w14:textId="2DD5A57C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New surfacing</w:t>
      </w:r>
      <w:r w:rsidR="000640F2">
        <w:rPr>
          <w:rFonts w:ascii="MV Boli" w:hAnsi="MV Boli" w:cs="MV Boli"/>
          <w:sz w:val="24"/>
          <w:szCs w:val="24"/>
        </w:rPr>
        <w:t xml:space="preserve"> – striving for poured-in-place rubber for longevity and compliance</w:t>
      </w:r>
    </w:p>
    <w:p w14:paraId="3784429F" w14:textId="04CB5AE4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Sidewalk (DODD)</w:t>
      </w:r>
      <w:r w:rsidR="000640F2">
        <w:rPr>
          <w:rFonts w:ascii="MV Boli" w:hAnsi="MV Boli" w:cs="MV Boli"/>
          <w:sz w:val="24"/>
          <w:szCs w:val="24"/>
        </w:rPr>
        <w:t xml:space="preserve"> – across front of park and ADA pad in front of rest rooms</w:t>
      </w:r>
    </w:p>
    <w:p w14:paraId="7BE3E9DB" w14:textId="77777777" w:rsidR="000640F2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Other wants?</w:t>
      </w:r>
    </w:p>
    <w:p w14:paraId="251503A7" w14:textId="77777777" w:rsidR="000640F2" w:rsidRDefault="000640F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Address vandalism/drug issues</w:t>
      </w:r>
    </w:p>
    <w:p w14:paraId="09DB0932" w14:textId="77777777" w:rsidR="000640F2" w:rsidRDefault="000640F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Search for options to discourage graffiti in shelter houses</w:t>
      </w:r>
    </w:p>
    <w:p w14:paraId="552BD9DC" w14:textId="5D2DEAEB" w:rsidR="00DF62A8" w:rsidRDefault="000640F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Locks on rest rooms overnight to discourage vandalism/misuse</w:t>
      </w:r>
      <w:r w:rsidR="00DF62A8">
        <w:rPr>
          <w:rFonts w:ascii="MV Boli" w:hAnsi="MV Boli" w:cs="MV Boli"/>
          <w:sz w:val="24"/>
          <w:szCs w:val="24"/>
        </w:rPr>
        <w:t xml:space="preserve"> </w:t>
      </w:r>
    </w:p>
    <w:p w14:paraId="217F43E5" w14:textId="459A2BA3" w:rsidR="00DF62A8" w:rsidRDefault="00DF62A8" w:rsidP="00DF62A8">
      <w:pPr>
        <w:pStyle w:val="ListParagraph"/>
        <w:numPr>
          <w:ilvl w:val="1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Ideas for more $$</w:t>
      </w:r>
    </w:p>
    <w:p w14:paraId="4688E621" w14:textId="0F990E2F" w:rsidR="000640F2" w:rsidRDefault="000640F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General Mills Giving Committee</w:t>
      </w:r>
    </w:p>
    <w:p w14:paraId="58CC6ED1" w14:textId="637C4F77" w:rsidR="000640F2" w:rsidRDefault="000640F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Rolling Hills Generating – corporate</w:t>
      </w:r>
    </w:p>
    <w:p w14:paraId="330166F1" w14:textId="0B77C0FB" w:rsidR="00625498" w:rsidRDefault="00625498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Solar Energy Company new to VC – Lisa Graves to get info</w:t>
      </w:r>
    </w:p>
    <w:p w14:paraId="5E5B3426" w14:textId="455290E1" w:rsidR="000640F2" w:rsidRDefault="00A1302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Community Fundraising Campaign for community involvement</w:t>
      </w:r>
    </w:p>
    <w:p w14:paraId="0B8CD704" w14:textId="2C233DAE" w:rsidR="00A13022" w:rsidRPr="000640F2" w:rsidRDefault="00A13022" w:rsidP="000640F2">
      <w:pPr>
        <w:pStyle w:val="ListParagraph"/>
        <w:numPr>
          <w:ilvl w:val="2"/>
          <w:numId w:val="1"/>
        </w:numPr>
        <w:spacing w:after="0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Additional grants to apply for via Wyman Park Board</w:t>
      </w:r>
    </w:p>
    <w:sectPr w:rsidR="00A13022" w:rsidRPr="000640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04F0" w14:textId="77777777" w:rsidR="00B0263E" w:rsidRDefault="00B0263E" w:rsidP="002D3908">
      <w:pPr>
        <w:spacing w:after="0" w:line="240" w:lineRule="auto"/>
      </w:pPr>
      <w:r>
        <w:separator/>
      </w:r>
    </w:p>
  </w:endnote>
  <w:endnote w:type="continuationSeparator" w:id="0">
    <w:p w14:paraId="38DFFA7C" w14:textId="77777777" w:rsidR="00B0263E" w:rsidRDefault="00B0263E" w:rsidP="002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5DDC6" w14:textId="77777777" w:rsidR="00B0263E" w:rsidRDefault="00B0263E" w:rsidP="002D3908">
      <w:pPr>
        <w:spacing w:after="0" w:line="240" w:lineRule="auto"/>
      </w:pPr>
      <w:r>
        <w:separator/>
      </w:r>
    </w:p>
  </w:footnote>
  <w:footnote w:type="continuationSeparator" w:id="0">
    <w:p w14:paraId="002572AD" w14:textId="77777777" w:rsidR="00B0263E" w:rsidRDefault="00B0263E" w:rsidP="002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9CA5" w14:textId="67A4B5FC" w:rsidR="002D3908" w:rsidRDefault="002D3908" w:rsidP="002D39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74738" wp14:editId="3555ECBC">
          <wp:simplePos x="0" y="0"/>
          <wp:positionH relativeFrom="column">
            <wp:posOffset>-752475</wp:posOffset>
          </wp:positionH>
          <wp:positionV relativeFrom="paragraph">
            <wp:posOffset>-314325</wp:posOffset>
          </wp:positionV>
          <wp:extent cx="7381875" cy="815975"/>
          <wp:effectExtent l="0" t="0" r="9525" b="3175"/>
          <wp:wrapTight wrapText="bothSides">
            <wp:wrapPolygon edited="0">
              <wp:start x="0" y="0"/>
              <wp:lineTo x="0" y="21180"/>
              <wp:lineTo x="21572" y="21180"/>
              <wp:lineTo x="215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 Black" w:hAnsi="Arial Black"/>
      </w:rPr>
      <w:t>Vinton County Creating Healthy Communities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257D9"/>
    <w:multiLevelType w:val="hybridMultilevel"/>
    <w:tmpl w:val="2FFE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08"/>
    <w:rsid w:val="000640F2"/>
    <w:rsid w:val="00136B68"/>
    <w:rsid w:val="001B3748"/>
    <w:rsid w:val="001F3F53"/>
    <w:rsid w:val="002D3908"/>
    <w:rsid w:val="00495C31"/>
    <w:rsid w:val="00625498"/>
    <w:rsid w:val="006B1075"/>
    <w:rsid w:val="007645C8"/>
    <w:rsid w:val="00A13022"/>
    <w:rsid w:val="00A75386"/>
    <w:rsid w:val="00A900EA"/>
    <w:rsid w:val="00B0263E"/>
    <w:rsid w:val="00CA40D8"/>
    <w:rsid w:val="00CF5C36"/>
    <w:rsid w:val="00D07903"/>
    <w:rsid w:val="00D119F6"/>
    <w:rsid w:val="00D344B1"/>
    <w:rsid w:val="00DF62A8"/>
    <w:rsid w:val="00E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8F6DD"/>
  <w15:chartTrackingRefBased/>
  <w15:docId w15:val="{30E4D68A-ED54-4004-8F86-C1D7F95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08"/>
  </w:style>
  <w:style w:type="paragraph" w:styleId="Footer">
    <w:name w:val="footer"/>
    <w:basedOn w:val="Normal"/>
    <w:link w:val="FooterChar"/>
    <w:uiPriority w:val="99"/>
    <w:unhideWhenUsed/>
    <w:rsid w:val="002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08"/>
  </w:style>
  <w:style w:type="paragraph" w:styleId="ListParagraph">
    <w:name w:val="List Paragraph"/>
    <w:basedOn w:val="Normal"/>
    <w:uiPriority w:val="34"/>
    <w:qFormat/>
    <w:rsid w:val="00A9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2021-02-17T16:26:00Z</dcterms:created>
  <dcterms:modified xsi:type="dcterms:W3CDTF">2021-03-24T14:57:00Z</dcterms:modified>
</cp:coreProperties>
</file>