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50C2" w14:textId="59091157" w:rsidR="004F7F93" w:rsidRPr="00B61157" w:rsidRDefault="009C65C3" w:rsidP="00B61157">
      <w:pPr>
        <w:spacing w:after="0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>
        <w:rPr>
          <w:rFonts w:ascii="MV Boli" w:hAnsi="MV Boli" w:cs="MV Bol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544420" wp14:editId="3FDA0E51">
            <wp:simplePos x="0" y="0"/>
            <wp:positionH relativeFrom="column">
              <wp:posOffset>4705350</wp:posOffset>
            </wp:positionH>
            <wp:positionV relativeFrom="paragraph">
              <wp:posOffset>-764540</wp:posOffset>
            </wp:positionV>
            <wp:extent cx="2627802" cy="129951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02" cy="129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 w:cs="MV Bol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FD86117" wp14:editId="21EBB69D">
            <wp:simplePos x="0" y="0"/>
            <wp:positionH relativeFrom="column">
              <wp:posOffset>-666750</wp:posOffset>
            </wp:positionH>
            <wp:positionV relativeFrom="paragraph">
              <wp:posOffset>-706755</wp:posOffset>
            </wp:positionV>
            <wp:extent cx="1819275" cy="1239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197" w:rsidRPr="00B61157">
        <w:rPr>
          <w:rFonts w:ascii="MV Boli" w:hAnsi="MV Boli" w:cs="MV Boli"/>
          <w:b/>
          <w:bCs/>
          <w:sz w:val="28"/>
          <w:szCs w:val="28"/>
          <w:u w:val="single"/>
        </w:rPr>
        <w:t>Healthy Eating Subcommittee Meeting</w:t>
      </w:r>
    </w:p>
    <w:p w14:paraId="4226A31C" w14:textId="155B454A" w:rsidR="00897197" w:rsidRPr="00B61157" w:rsidRDefault="00897197" w:rsidP="00B61157">
      <w:pPr>
        <w:spacing w:after="0"/>
        <w:jc w:val="center"/>
        <w:rPr>
          <w:rFonts w:ascii="MV Boli" w:hAnsi="MV Boli" w:cs="MV Boli"/>
          <w:b/>
          <w:bCs/>
          <w:sz w:val="28"/>
          <w:szCs w:val="28"/>
          <w:u w:val="single"/>
        </w:rPr>
      </w:pPr>
      <w:r w:rsidRPr="00B61157">
        <w:rPr>
          <w:rFonts w:ascii="MV Boli" w:hAnsi="MV Boli" w:cs="MV Boli"/>
          <w:b/>
          <w:bCs/>
          <w:sz w:val="28"/>
          <w:szCs w:val="28"/>
          <w:u w:val="single"/>
        </w:rPr>
        <w:t>9/10/2020</w:t>
      </w:r>
    </w:p>
    <w:p w14:paraId="3863A5F4" w14:textId="78AB6134" w:rsidR="00897197" w:rsidRPr="00B61157" w:rsidRDefault="00897197" w:rsidP="00897197">
      <w:pPr>
        <w:rPr>
          <w:rFonts w:ascii="MV Boli" w:hAnsi="MV Boli" w:cs="MV Boli"/>
          <w:sz w:val="24"/>
          <w:szCs w:val="24"/>
        </w:rPr>
      </w:pPr>
      <w:r w:rsidRPr="00897197">
        <w:rPr>
          <w:rFonts w:ascii="MV Boli" w:hAnsi="MV Boli" w:cs="MV Boli"/>
          <w:b/>
          <w:bCs/>
          <w:sz w:val="24"/>
          <w:szCs w:val="24"/>
          <w:u w:val="single"/>
        </w:rPr>
        <w:t>Attendees</w:t>
      </w:r>
      <w:r>
        <w:rPr>
          <w:rFonts w:ascii="MV Boli" w:hAnsi="MV Boli" w:cs="MV Boli"/>
          <w:sz w:val="24"/>
          <w:szCs w:val="24"/>
        </w:rPr>
        <w:t xml:space="preserve">: (in person) Lori Simonton, Bob Rannells, Bernadette Chaney, Tammy Riegel &amp; (virtually) Troy Thacker, Miranda Smith, St. Francis Center, Anne </w:t>
      </w:r>
      <w:proofErr w:type="spellStart"/>
      <w:r>
        <w:rPr>
          <w:rFonts w:ascii="MV Boli" w:hAnsi="MV Boli" w:cs="MV Boli"/>
          <w:sz w:val="24"/>
          <w:szCs w:val="24"/>
        </w:rPr>
        <w:t>Reichle</w:t>
      </w:r>
      <w:proofErr w:type="spellEnd"/>
      <w:r>
        <w:rPr>
          <w:rFonts w:ascii="MV Boli" w:hAnsi="MV Boli" w:cs="MV Boli"/>
          <w:sz w:val="24"/>
          <w:szCs w:val="24"/>
        </w:rPr>
        <w:t>.</w:t>
      </w:r>
    </w:p>
    <w:p w14:paraId="42977DF8" w14:textId="7152A037" w:rsidR="00897197" w:rsidRDefault="00897197" w:rsidP="00B61157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  <w:u w:val="single"/>
        </w:rPr>
        <w:t>Farmers’ Market Update</w:t>
      </w:r>
      <w:r w:rsidR="00A67B6F">
        <w:rPr>
          <w:rFonts w:ascii="MV Boli" w:hAnsi="MV Boli" w:cs="MV Boli"/>
          <w:b/>
          <w:bCs/>
          <w:sz w:val="24"/>
          <w:szCs w:val="24"/>
          <w:u w:val="single"/>
        </w:rPr>
        <w:t xml:space="preserve"> from Bob Rannells</w:t>
      </w:r>
      <w:r>
        <w:rPr>
          <w:rFonts w:ascii="MV Boli" w:hAnsi="MV Boli" w:cs="MV Boli"/>
          <w:b/>
          <w:bCs/>
          <w:sz w:val="24"/>
          <w:szCs w:val="24"/>
          <w:u w:val="single"/>
        </w:rPr>
        <w:t>:</w:t>
      </w:r>
    </w:p>
    <w:p w14:paraId="1A0DB73E" w14:textId="42CA0748" w:rsidR="00897197" w:rsidRDefault="00897197" w:rsidP="00897197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Struggling to keep consistent vendor presence</w:t>
      </w:r>
    </w:p>
    <w:p w14:paraId="0EA9AE58" w14:textId="18904B16" w:rsidR="00897197" w:rsidRDefault="00897197" w:rsidP="00897197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proofErr w:type="spellStart"/>
      <w:r>
        <w:rPr>
          <w:rFonts w:ascii="MV Boli" w:hAnsi="MV Boli" w:cs="MV Boli"/>
          <w:sz w:val="24"/>
          <w:szCs w:val="24"/>
        </w:rPr>
        <w:t>Wilkesville</w:t>
      </w:r>
      <w:proofErr w:type="spellEnd"/>
      <w:r>
        <w:rPr>
          <w:rFonts w:ascii="MV Boli" w:hAnsi="MV Boli" w:cs="MV Boli"/>
          <w:sz w:val="24"/>
          <w:szCs w:val="24"/>
        </w:rPr>
        <w:t xml:space="preserve"> has 2-3 additional vendors consistently</w:t>
      </w:r>
    </w:p>
    <w:p w14:paraId="5E897D09" w14:textId="231A98E0" w:rsidR="00897197" w:rsidRDefault="00897197" w:rsidP="00897197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New vendor coming this weekend – wood working</w:t>
      </w:r>
    </w:p>
    <w:p w14:paraId="1B10FED7" w14:textId="5AC0845D" w:rsidR="00897197" w:rsidRDefault="00897197" w:rsidP="00897197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Hoping to add pumpkins soon from Vinton Industries</w:t>
      </w:r>
    </w:p>
    <w:p w14:paraId="5E0F4FBB" w14:textId="694E41B3" w:rsidR="00B61157" w:rsidRDefault="00B61157" w:rsidP="00897197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Have brochure ready to promote market – need to send to printer</w:t>
      </w:r>
    </w:p>
    <w:p w14:paraId="0BC63173" w14:textId="3D03E34C" w:rsidR="00B61157" w:rsidRDefault="00B61157" w:rsidP="00897197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Hoping for Hamden extension site in near future – corner of 93 &amp; 160</w:t>
      </w:r>
    </w:p>
    <w:p w14:paraId="7F65C330" w14:textId="1E17AAFA" w:rsidR="00B61157" w:rsidRDefault="00B61157" w:rsidP="00B61157">
      <w:p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  <w:u w:val="single"/>
        </w:rPr>
        <w:t>Vinton Industries Update</w:t>
      </w:r>
      <w:r w:rsidR="00A67B6F">
        <w:rPr>
          <w:rFonts w:ascii="MV Boli" w:hAnsi="MV Boli" w:cs="MV Boli"/>
          <w:b/>
          <w:bCs/>
          <w:sz w:val="24"/>
          <w:szCs w:val="24"/>
          <w:u w:val="single"/>
        </w:rPr>
        <w:t xml:space="preserve"> from Troy Thacker</w:t>
      </w:r>
      <w:r>
        <w:rPr>
          <w:rFonts w:ascii="MV Boli" w:hAnsi="MV Boli" w:cs="MV Boli"/>
          <w:b/>
          <w:bCs/>
          <w:sz w:val="24"/>
          <w:szCs w:val="24"/>
          <w:u w:val="single"/>
        </w:rPr>
        <w:t>:</w:t>
      </w:r>
    </w:p>
    <w:p w14:paraId="4008C335" w14:textId="1D847654" w:rsidR="00B61157" w:rsidRDefault="00B61157" w:rsidP="00B61157">
      <w:pPr>
        <w:pStyle w:val="ListParagraph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Pumpkins are growing well.</w:t>
      </w:r>
    </w:p>
    <w:p w14:paraId="43951D3D" w14:textId="6790B805" w:rsidR="00B61157" w:rsidRDefault="00B61157" w:rsidP="00B61157">
      <w:pPr>
        <w:pStyle w:val="ListParagraph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Hoping to have fall festival/farm stand in October</w:t>
      </w:r>
    </w:p>
    <w:p w14:paraId="2B5A84E2" w14:textId="2A999950" w:rsidR="00B61157" w:rsidRDefault="00B61157" w:rsidP="00B61157">
      <w:pPr>
        <w:pStyle w:val="ListParagraph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Planning to take pumpkins to the Farmers’ Market once ready</w:t>
      </w:r>
    </w:p>
    <w:p w14:paraId="6896BDCD" w14:textId="2AF4D4F4" w:rsidR="00B61157" w:rsidRDefault="00B61157" w:rsidP="00B61157">
      <w:pPr>
        <w:pStyle w:val="ListParagraph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Clients return next week</w:t>
      </w:r>
    </w:p>
    <w:p w14:paraId="7F4A67F2" w14:textId="2B038340" w:rsidR="00B61157" w:rsidRDefault="00B61157" w:rsidP="00B61157">
      <w:pPr>
        <w:pStyle w:val="ListParagraph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Working with OSU extension office on community garden project</w:t>
      </w:r>
    </w:p>
    <w:p w14:paraId="25B55539" w14:textId="66D1653A" w:rsidR="00B61157" w:rsidRPr="00B61157" w:rsidRDefault="00B61157" w:rsidP="00B61157">
      <w:pPr>
        <w:pStyle w:val="ListParagraph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Putting in kitchen to feed clients (Free of charge) while on site</w:t>
      </w:r>
    </w:p>
    <w:p w14:paraId="325E49B4" w14:textId="42FC39A6" w:rsidR="00897197" w:rsidRDefault="00B61157" w:rsidP="00B61157">
      <w:pPr>
        <w:spacing w:after="0"/>
        <w:rPr>
          <w:rFonts w:ascii="MV Boli" w:hAnsi="MV Boli" w:cs="MV Boli"/>
          <w:b/>
          <w:bCs/>
          <w:sz w:val="24"/>
          <w:szCs w:val="24"/>
          <w:u w:val="single"/>
        </w:rPr>
      </w:pPr>
      <w:r>
        <w:rPr>
          <w:rFonts w:ascii="MV Boli" w:hAnsi="MV Boli" w:cs="MV Boli"/>
          <w:b/>
          <w:bCs/>
          <w:sz w:val="24"/>
          <w:szCs w:val="24"/>
          <w:u w:val="single"/>
        </w:rPr>
        <w:t>Healthy Vending Update:</w:t>
      </w:r>
    </w:p>
    <w:p w14:paraId="4A1974CC" w14:textId="02958100" w:rsidR="009C65C3" w:rsidRPr="009C65C3" w:rsidRDefault="009C65C3" w:rsidP="009C65C3">
      <w:pPr>
        <w:pStyle w:val="ListParagraph"/>
        <w:numPr>
          <w:ilvl w:val="0"/>
          <w:numId w:val="4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Materials Provided:</w:t>
      </w:r>
      <w:r>
        <w:rPr>
          <w:rFonts w:ascii="MV Boli" w:hAnsi="MV Boli" w:cs="MV Boli"/>
          <w:sz w:val="24"/>
          <w:szCs w:val="24"/>
        </w:rPr>
        <w:t xml:space="preserve"> Vending Machine Tool Kit, Sample Policy, Vending Machine approved items &amp; guidelines</w:t>
      </w:r>
    </w:p>
    <w:p w14:paraId="3D5D6095" w14:textId="07C2B255" w:rsidR="00B61157" w:rsidRDefault="00B61157" w:rsidP="00B61157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Waiting for budget approval from ODH to purchase vending machines</w:t>
      </w:r>
    </w:p>
    <w:p w14:paraId="1D8E3F2A" w14:textId="4E5E10D0" w:rsidR="00B61157" w:rsidRDefault="00B61157" w:rsidP="00B61157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Superior Hardwoods is lines up and ready to accept machines</w:t>
      </w:r>
    </w:p>
    <w:p w14:paraId="4E0815FC" w14:textId="62F1DF59" w:rsidR="00B61157" w:rsidRDefault="00B61157" w:rsidP="00B61157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Several other area businesses very interested in having machines installed</w:t>
      </w:r>
    </w:p>
    <w:p w14:paraId="5A1D3302" w14:textId="36975EF2" w:rsidR="00B61157" w:rsidRDefault="00B61157" w:rsidP="00B61157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Once budget approved, will purchase sample vending items for taste testing at Superior Hardwoods</w:t>
      </w:r>
    </w:p>
    <w:p w14:paraId="0CD582D0" w14:textId="2F1CCE5D" w:rsidR="00B61157" w:rsidRPr="009C65C3" w:rsidRDefault="00B61157" w:rsidP="009C65C3">
      <w:pPr>
        <w:pStyle w:val="ListParagraph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Have complete brochure to increase community knowledge of Healthy Vending initiative – need to send to printer.</w:t>
      </w:r>
    </w:p>
    <w:sectPr w:rsidR="00B61157" w:rsidRPr="009C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54494"/>
    <w:multiLevelType w:val="hybridMultilevel"/>
    <w:tmpl w:val="5E56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E6BAE"/>
    <w:multiLevelType w:val="hybridMultilevel"/>
    <w:tmpl w:val="A4D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7269"/>
    <w:multiLevelType w:val="hybridMultilevel"/>
    <w:tmpl w:val="F33E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3B33"/>
    <w:multiLevelType w:val="hybridMultilevel"/>
    <w:tmpl w:val="903E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97"/>
    <w:rsid w:val="004F7F93"/>
    <w:rsid w:val="00897197"/>
    <w:rsid w:val="009C65C3"/>
    <w:rsid w:val="00A67B6F"/>
    <w:rsid w:val="00B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693E"/>
  <w15:chartTrackingRefBased/>
  <w15:docId w15:val="{483AF3CF-4E3C-4315-A7E4-0073F8D4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2020-09-10T15:17:00Z</dcterms:created>
  <dcterms:modified xsi:type="dcterms:W3CDTF">2020-10-06T19:13:00Z</dcterms:modified>
</cp:coreProperties>
</file>